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D" w:rsidRPr="00CF542B" w:rsidRDefault="00CF542B" w:rsidP="00CF542B">
      <w:pPr>
        <w:jc w:val="center"/>
        <w:rPr>
          <w:b/>
        </w:rPr>
      </w:pPr>
      <w:bookmarkStart w:id="0" w:name="_GoBack"/>
      <w:r w:rsidRPr="00CF542B">
        <w:rPr>
          <w:b/>
        </w:rPr>
        <w:t>PSA Graphic Organizer: Record your observations about each PSA in the chart below.</w:t>
      </w:r>
    </w:p>
    <w:bookmarkEnd w:id="0"/>
    <w:tbl>
      <w:tblPr>
        <w:tblStyle w:val="TableGrid"/>
        <w:tblW w:w="16242" w:type="dxa"/>
        <w:tblLayout w:type="fixed"/>
        <w:tblLook w:val="04A0" w:firstRow="1" w:lastRow="0" w:firstColumn="1" w:lastColumn="0" w:noHBand="0" w:noVBand="1"/>
      </w:tblPr>
      <w:tblGrid>
        <w:gridCol w:w="908"/>
        <w:gridCol w:w="3137"/>
        <w:gridCol w:w="2992"/>
        <w:gridCol w:w="2881"/>
        <w:gridCol w:w="2430"/>
        <w:gridCol w:w="3894"/>
      </w:tblGrid>
      <w:tr w:rsidR="00CF542B" w:rsidTr="00CF542B">
        <w:tc>
          <w:tcPr>
            <w:tcW w:w="908" w:type="dxa"/>
          </w:tcPr>
          <w:p w:rsidR="00CF542B" w:rsidRDefault="00CF542B"/>
        </w:tc>
        <w:tc>
          <w:tcPr>
            <w:tcW w:w="3137" w:type="dxa"/>
          </w:tcPr>
          <w:p w:rsidR="00CF542B" w:rsidRDefault="00CF542B">
            <w:r>
              <w:t>Topic</w:t>
            </w:r>
          </w:p>
        </w:tc>
        <w:tc>
          <w:tcPr>
            <w:tcW w:w="2992" w:type="dxa"/>
          </w:tcPr>
          <w:p w:rsidR="00CF542B" w:rsidRDefault="00CF542B">
            <w:r>
              <w:t>Music</w:t>
            </w:r>
          </w:p>
        </w:tc>
        <w:tc>
          <w:tcPr>
            <w:tcW w:w="2881" w:type="dxa"/>
          </w:tcPr>
          <w:p w:rsidR="00CF542B" w:rsidRDefault="00CF542B">
            <w:r>
              <w:t>Most Powerful Image</w:t>
            </w:r>
          </w:p>
        </w:tc>
        <w:tc>
          <w:tcPr>
            <w:tcW w:w="2430" w:type="dxa"/>
          </w:tcPr>
          <w:p w:rsidR="00CF542B" w:rsidRDefault="00CF542B">
            <w:r>
              <w:t>Use of Pathos</w:t>
            </w:r>
          </w:p>
        </w:tc>
        <w:tc>
          <w:tcPr>
            <w:tcW w:w="3894" w:type="dxa"/>
          </w:tcPr>
          <w:p w:rsidR="00CF542B" w:rsidRDefault="00CF542B">
            <w:r>
              <w:t>Use of Logos</w:t>
            </w:r>
          </w:p>
        </w:tc>
      </w:tr>
      <w:tr w:rsidR="00CF542B" w:rsidTr="00CF542B">
        <w:tc>
          <w:tcPr>
            <w:tcW w:w="908" w:type="dxa"/>
          </w:tcPr>
          <w:p w:rsidR="00CF542B" w:rsidRDefault="00CF542B">
            <w:r>
              <w:t>PSA 1</w:t>
            </w:r>
          </w:p>
        </w:tc>
        <w:tc>
          <w:tcPr>
            <w:tcW w:w="3137" w:type="dxa"/>
          </w:tcPr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</w:tc>
        <w:tc>
          <w:tcPr>
            <w:tcW w:w="2992" w:type="dxa"/>
          </w:tcPr>
          <w:p w:rsidR="00CF542B" w:rsidRDefault="00CF542B"/>
        </w:tc>
        <w:tc>
          <w:tcPr>
            <w:tcW w:w="2881" w:type="dxa"/>
          </w:tcPr>
          <w:p w:rsidR="00CF542B" w:rsidRDefault="00CF542B"/>
        </w:tc>
        <w:tc>
          <w:tcPr>
            <w:tcW w:w="2430" w:type="dxa"/>
          </w:tcPr>
          <w:p w:rsidR="00CF542B" w:rsidRDefault="00CF542B"/>
        </w:tc>
        <w:tc>
          <w:tcPr>
            <w:tcW w:w="3894" w:type="dxa"/>
          </w:tcPr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</w:tc>
      </w:tr>
      <w:tr w:rsidR="00CF542B" w:rsidTr="00CF542B">
        <w:tc>
          <w:tcPr>
            <w:tcW w:w="908" w:type="dxa"/>
          </w:tcPr>
          <w:p w:rsidR="00CF542B" w:rsidRDefault="00CF542B">
            <w:r>
              <w:t>PSA 2</w:t>
            </w:r>
          </w:p>
        </w:tc>
        <w:tc>
          <w:tcPr>
            <w:tcW w:w="3137" w:type="dxa"/>
          </w:tcPr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</w:tc>
        <w:tc>
          <w:tcPr>
            <w:tcW w:w="2992" w:type="dxa"/>
          </w:tcPr>
          <w:p w:rsidR="00CF542B" w:rsidRDefault="00CF542B"/>
        </w:tc>
        <w:tc>
          <w:tcPr>
            <w:tcW w:w="2881" w:type="dxa"/>
          </w:tcPr>
          <w:p w:rsidR="00CF542B" w:rsidRDefault="00CF542B"/>
        </w:tc>
        <w:tc>
          <w:tcPr>
            <w:tcW w:w="2430" w:type="dxa"/>
          </w:tcPr>
          <w:p w:rsidR="00CF542B" w:rsidRDefault="00CF542B"/>
        </w:tc>
        <w:tc>
          <w:tcPr>
            <w:tcW w:w="3894" w:type="dxa"/>
          </w:tcPr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</w:tc>
      </w:tr>
      <w:tr w:rsidR="00CF542B" w:rsidTr="00CF542B">
        <w:tc>
          <w:tcPr>
            <w:tcW w:w="908" w:type="dxa"/>
          </w:tcPr>
          <w:p w:rsidR="00CF542B" w:rsidRDefault="00CF542B">
            <w:r>
              <w:t>PSA 3</w:t>
            </w:r>
          </w:p>
        </w:tc>
        <w:tc>
          <w:tcPr>
            <w:tcW w:w="3137" w:type="dxa"/>
          </w:tcPr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</w:tc>
        <w:tc>
          <w:tcPr>
            <w:tcW w:w="2992" w:type="dxa"/>
          </w:tcPr>
          <w:p w:rsidR="00CF542B" w:rsidRDefault="00CF542B"/>
        </w:tc>
        <w:tc>
          <w:tcPr>
            <w:tcW w:w="2881" w:type="dxa"/>
          </w:tcPr>
          <w:p w:rsidR="00CF542B" w:rsidRDefault="00CF542B"/>
        </w:tc>
        <w:tc>
          <w:tcPr>
            <w:tcW w:w="2430" w:type="dxa"/>
          </w:tcPr>
          <w:p w:rsidR="00CF542B" w:rsidRDefault="00CF542B"/>
        </w:tc>
        <w:tc>
          <w:tcPr>
            <w:tcW w:w="3894" w:type="dxa"/>
          </w:tcPr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  <w:p w:rsidR="00CF542B" w:rsidRDefault="00CF542B"/>
        </w:tc>
      </w:tr>
    </w:tbl>
    <w:p w:rsidR="00CF542B" w:rsidRDefault="00CF542B"/>
    <w:sectPr w:rsidR="00CF542B" w:rsidSect="00CF54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2B"/>
    <w:rsid w:val="00BF27CD"/>
    <w:rsid w:val="00C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1</cp:revision>
  <dcterms:created xsi:type="dcterms:W3CDTF">2014-10-20T12:53:00Z</dcterms:created>
  <dcterms:modified xsi:type="dcterms:W3CDTF">2014-10-20T12:59:00Z</dcterms:modified>
</cp:coreProperties>
</file>